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55" w:rsidRDefault="00FE16EA" w:rsidP="00124F55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-5715</wp:posOffset>
            </wp:positionV>
            <wp:extent cx="1362075" cy="75247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p w:rsidR="00124F55" w:rsidRDefault="00124F55" w:rsidP="00124F55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32"/>
        <w:gridCol w:w="3054"/>
        <w:gridCol w:w="1596"/>
        <w:gridCol w:w="3560"/>
      </w:tblGrid>
      <w:tr w:rsidR="00124F55" w:rsidRPr="00817211" w:rsidTr="007A5355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E02195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E02195">
              <w:rPr>
                <w:rFonts w:ascii="Tahoma" w:hAnsi="Tahoma" w:cs="Tahoma"/>
                <w:b/>
                <w:bCs/>
                <w:szCs w:val="20"/>
              </w:rPr>
              <w:t>Б</w:t>
            </w:r>
          </w:p>
        </w:tc>
      </w:tr>
      <w:tr w:rsidR="00124F55" w:rsidRPr="00817211" w:rsidTr="004B74F0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F02258" w:rsidRDefault="00E02195" w:rsidP="004B74F0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  <w:lang w:val="en-US"/>
              </w:rPr>
            </w:pPr>
            <w:r>
              <w:rPr>
                <w:rFonts w:ascii="Tahoma" w:hAnsi="Tahoma" w:cs="Tahoma"/>
                <w:szCs w:val="20"/>
              </w:rPr>
              <w:t>ИБ</w:t>
            </w:r>
            <w:r w:rsidR="00F02258">
              <w:rPr>
                <w:rFonts w:ascii="Tahoma" w:hAnsi="Tahoma" w:cs="Tahoma"/>
                <w:szCs w:val="20"/>
                <w:lang w:val="en-US"/>
              </w:rPr>
              <w:t>0008</w:t>
            </w:r>
            <w:r w:rsidR="002F180F">
              <w:rPr>
                <w:rFonts w:ascii="Tahoma" w:hAnsi="Tahoma" w:cs="Tahoma"/>
                <w:szCs w:val="20"/>
                <w:lang w:val="en-US"/>
              </w:rPr>
              <w:t>30</w:t>
            </w:r>
          </w:p>
        </w:tc>
      </w:tr>
    </w:tbl>
    <w:p w:rsidR="00124F55" w:rsidRDefault="00124F55" w:rsidP="002F180F">
      <w:pPr>
        <w:spacing w:after="0" w:line="240" w:lineRule="auto"/>
        <w:rPr>
          <w:rFonts w:ascii="Tahoma" w:hAnsi="Tahoma" w:cs="Tahoma"/>
          <w:sz w:val="20"/>
          <w:szCs w:val="20"/>
          <w:lang w:val="en-US"/>
        </w:rPr>
      </w:pPr>
    </w:p>
    <w:p w:rsidR="002F180F" w:rsidRPr="002F180F" w:rsidRDefault="002F180F" w:rsidP="002F180F">
      <w:pPr>
        <w:spacing w:after="0" w:line="240" w:lineRule="auto"/>
        <w:rPr>
          <w:rFonts w:ascii="Tahoma" w:hAnsi="Tahoma" w:cs="Tahoma"/>
          <w:sz w:val="20"/>
          <w:szCs w:val="20"/>
          <w:lang w:val="en-US"/>
        </w:rPr>
      </w:pPr>
    </w:p>
    <w:p w:rsidR="00934F1E" w:rsidRPr="004B74F0" w:rsidRDefault="00124F55" w:rsidP="00FE16EA">
      <w:pPr>
        <w:spacing w:after="0" w:line="240" w:lineRule="auto"/>
        <w:ind w:left="1985" w:hanging="1985"/>
        <w:rPr>
          <w:rFonts w:ascii="Tahoma" w:hAnsi="Tahoma" w:cs="Tahoma"/>
          <w:b/>
          <w:sz w:val="20"/>
          <w:szCs w:val="20"/>
        </w:rPr>
      </w:pPr>
      <w:r w:rsidRPr="00817211">
        <w:rPr>
          <w:rFonts w:ascii="Tahoma" w:hAnsi="Tahoma" w:cs="Tahoma"/>
          <w:sz w:val="20"/>
          <w:szCs w:val="20"/>
        </w:rPr>
        <w:t xml:space="preserve">Наименование МТР: </w:t>
      </w:r>
      <w:r w:rsidR="004E4F04" w:rsidRPr="004E4F04">
        <w:rPr>
          <w:rFonts w:ascii="Tahoma" w:hAnsi="Tahoma" w:cs="Tahoma"/>
          <w:b/>
          <w:sz w:val="20"/>
          <w:szCs w:val="20"/>
        </w:rPr>
        <w:t>Пипетка градуированная, ПС, стерильная, узкий на</w:t>
      </w:r>
      <w:r w:rsidR="00E854B7">
        <w:rPr>
          <w:rFonts w:ascii="Tahoma" w:hAnsi="Tahoma" w:cs="Tahoma"/>
          <w:b/>
          <w:sz w:val="20"/>
          <w:szCs w:val="20"/>
        </w:rPr>
        <w:t>конечник, в индивид</w:t>
      </w:r>
      <w:proofErr w:type="gramStart"/>
      <w:r w:rsidR="00E854B7">
        <w:rPr>
          <w:rFonts w:ascii="Tahoma" w:hAnsi="Tahoma" w:cs="Tahoma"/>
          <w:b/>
          <w:sz w:val="20"/>
          <w:szCs w:val="20"/>
        </w:rPr>
        <w:t>.</w:t>
      </w:r>
      <w:proofErr w:type="gramEnd"/>
      <w:r w:rsidR="00E854B7">
        <w:rPr>
          <w:rFonts w:ascii="Tahoma" w:hAnsi="Tahoma" w:cs="Tahoma"/>
          <w:b/>
          <w:sz w:val="20"/>
          <w:szCs w:val="20"/>
        </w:rPr>
        <w:t xml:space="preserve"> </w:t>
      </w:r>
      <w:proofErr w:type="gramStart"/>
      <w:r w:rsidR="00E854B7">
        <w:rPr>
          <w:rFonts w:ascii="Tahoma" w:hAnsi="Tahoma" w:cs="Tahoma"/>
          <w:b/>
          <w:sz w:val="20"/>
          <w:szCs w:val="20"/>
        </w:rPr>
        <w:t>у</w:t>
      </w:r>
      <w:proofErr w:type="gramEnd"/>
      <w:r w:rsidR="00E854B7">
        <w:rPr>
          <w:rFonts w:ascii="Tahoma" w:hAnsi="Tahoma" w:cs="Tahoma"/>
          <w:b/>
          <w:sz w:val="20"/>
          <w:szCs w:val="20"/>
        </w:rPr>
        <w:t>паковке (</w:t>
      </w:r>
      <w:r w:rsidR="002F180F" w:rsidRPr="002F180F">
        <w:rPr>
          <w:rFonts w:ascii="Tahoma" w:hAnsi="Tahoma" w:cs="Tahoma"/>
          <w:b/>
          <w:sz w:val="20"/>
          <w:szCs w:val="20"/>
        </w:rPr>
        <w:t>1</w:t>
      </w:r>
      <w:r w:rsidR="004E4F04" w:rsidRPr="004E4F04">
        <w:rPr>
          <w:rFonts w:ascii="Tahoma" w:hAnsi="Tahoma" w:cs="Tahoma"/>
          <w:b/>
          <w:sz w:val="20"/>
          <w:szCs w:val="20"/>
        </w:rPr>
        <w:t xml:space="preserve"> мл)</w:t>
      </w:r>
    </w:p>
    <w:p w:rsidR="002F180F" w:rsidRPr="004B74F0" w:rsidRDefault="002F180F" w:rsidP="002F180F">
      <w:pPr>
        <w:spacing w:after="0" w:line="240" w:lineRule="auto"/>
        <w:ind w:left="2127" w:hanging="1843"/>
        <w:rPr>
          <w:rFonts w:ascii="Tahoma" w:hAnsi="Tahoma" w:cs="Tahoma"/>
          <w:b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9"/>
        <w:gridCol w:w="3694"/>
        <w:gridCol w:w="1842"/>
        <w:gridCol w:w="3547"/>
      </w:tblGrid>
      <w:tr w:rsidR="00124F55" w:rsidRPr="00817211" w:rsidTr="0012242F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817211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  <w:proofErr w:type="gramEnd"/>
            <w:r w:rsidRPr="00817211">
              <w:rPr>
                <w:rFonts w:ascii="Tahoma" w:hAnsi="Tahoma" w:cs="Tahoma"/>
                <w:b/>
                <w:bCs/>
                <w:szCs w:val="20"/>
              </w:rPr>
              <w:t>/</w:t>
            </w:r>
            <w:proofErr w:type="spellStart"/>
            <w:r w:rsidRPr="00817211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7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817211" w:rsidTr="0012242F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817211" w:rsidTr="004E4F04">
        <w:trPr>
          <w:trHeight w:val="746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817211" w:rsidRDefault="00124F55" w:rsidP="004E4F04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1.1</w:t>
            </w:r>
          </w:p>
          <w:p w:rsidR="007611B7" w:rsidRPr="00817211" w:rsidRDefault="007611B7" w:rsidP="004E4F04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94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817211" w:rsidRDefault="004E4F04" w:rsidP="004E4F04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4E4F04">
              <w:rPr>
                <w:rFonts w:ascii="Tahoma" w:hAnsi="Tahoma" w:cs="Tahoma"/>
                <w:b/>
                <w:szCs w:val="20"/>
              </w:rPr>
              <w:t>Пипетка градуированная, ПС, стерильная, узкий на</w:t>
            </w:r>
            <w:r w:rsidR="00E854B7">
              <w:rPr>
                <w:rFonts w:ascii="Tahoma" w:hAnsi="Tahoma" w:cs="Tahoma"/>
                <w:b/>
                <w:szCs w:val="20"/>
              </w:rPr>
              <w:t>конечник, в индивид</w:t>
            </w:r>
            <w:proofErr w:type="gramStart"/>
            <w:r w:rsidR="00E854B7">
              <w:rPr>
                <w:rFonts w:ascii="Tahoma" w:hAnsi="Tahoma" w:cs="Tahoma"/>
                <w:b/>
                <w:szCs w:val="20"/>
              </w:rPr>
              <w:t>.</w:t>
            </w:r>
            <w:proofErr w:type="gramEnd"/>
            <w:r w:rsidR="00E854B7">
              <w:rPr>
                <w:rFonts w:ascii="Tahoma" w:hAnsi="Tahoma" w:cs="Tahoma"/>
                <w:b/>
                <w:szCs w:val="20"/>
              </w:rPr>
              <w:t xml:space="preserve"> </w:t>
            </w:r>
            <w:proofErr w:type="gramStart"/>
            <w:r w:rsidR="00E854B7">
              <w:rPr>
                <w:rFonts w:ascii="Tahoma" w:hAnsi="Tahoma" w:cs="Tahoma"/>
                <w:b/>
                <w:szCs w:val="20"/>
              </w:rPr>
              <w:t>у</w:t>
            </w:r>
            <w:proofErr w:type="gramEnd"/>
            <w:r w:rsidR="00E854B7">
              <w:rPr>
                <w:rFonts w:ascii="Tahoma" w:hAnsi="Tahoma" w:cs="Tahoma"/>
                <w:b/>
                <w:szCs w:val="20"/>
              </w:rPr>
              <w:t>паковке (</w:t>
            </w:r>
            <w:r w:rsidR="002F180F" w:rsidRPr="002F180F">
              <w:rPr>
                <w:rFonts w:ascii="Tahoma" w:hAnsi="Tahoma" w:cs="Tahoma"/>
                <w:b/>
                <w:szCs w:val="20"/>
              </w:rPr>
              <w:t>1</w:t>
            </w:r>
            <w:r w:rsidRPr="004E4F04">
              <w:rPr>
                <w:rFonts w:ascii="Tahoma" w:hAnsi="Tahoma" w:cs="Tahoma"/>
                <w:b/>
                <w:szCs w:val="20"/>
              </w:rPr>
              <w:t xml:space="preserve"> мл)</w:t>
            </w:r>
            <w:r w:rsidR="0056201C" w:rsidRPr="00817211">
              <w:rPr>
                <w:rFonts w:ascii="Tahoma" w:hAnsi="Tahoma" w:cs="Tahoma"/>
                <w:b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1C" w:rsidRPr="004E4F04" w:rsidRDefault="00E02195" w:rsidP="004E4F0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 w:rsidRPr="00E02195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1713A" w:rsidRPr="00E0219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56201C" w:rsidRPr="00E02195">
              <w:rPr>
                <w:rFonts w:ascii="Tahoma" w:hAnsi="Tahoma" w:cs="Tahoma"/>
                <w:b/>
                <w:sz w:val="20"/>
                <w:szCs w:val="20"/>
              </w:rPr>
              <w:t>шт</w:t>
            </w:r>
            <w:proofErr w:type="spellEnd"/>
            <w:proofErr w:type="gramEnd"/>
            <w:r w:rsidR="0056201C" w:rsidRPr="00E02195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="0056201C" w:rsidRPr="00E02195">
              <w:rPr>
                <w:rFonts w:ascii="Tahoma" w:hAnsi="Tahoma" w:cs="Tahoma"/>
                <w:b/>
                <w:sz w:val="20"/>
                <w:szCs w:val="20"/>
              </w:rPr>
              <w:t>уп</w:t>
            </w:r>
            <w:proofErr w:type="spellEnd"/>
            <w:r w:rsidR="0012242F" w:rsidRPr="00E0219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4E4F04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7611B7" w:rsidRPr="00817211" w:rsidTr="00934F1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817211" w:rsidRDefault="007611B7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1.2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817211" w:rsidRDefault="0001713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Срок годности</w:t>
            </w:r>
            <w:r w:rsidR="00E02195">
              <w:rPr>
                <w:rFonts w:ascii="Tahoma" w:hAnsi="Tahoma" w:cs="Tahoma"/>
                <w:szCs w:val="20"/>
              </w:rPr>
              <w:t xml:space="preserve"> (стерильности)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817211" w:rsidRDefault="004E4F04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Не менее </w:t>
            </w:r>
            <w:r w:rsidR="00A849AA">
              <w:rPr>
                <w:rFonts w:ascii="Tahoma" w:hAnsi="Tahoma" w:cs="Tahoma"/>
                <w:szCs w:val="20"/>
              </w:rPr>
              <w:t>4</w:t>
            </w:r>
            <w:r>
              <w:rPr>
                <w:rFonts w:ascii="Tahoma" w:hAnsi="Tahoma" w:cs="Tahoma"/>
                <w:szCs w:val="20"/>
                <w:lang w:val="en-US"/>
              </w:rPr>
              <w:t>8</w:t>
            </w:r>
            <w:r w:rsidR="00934F1E" w:rsidRPr="00817211">
              <w:rPr>
                <w:rFonts w:ascii="Tahoma" w:hAnsi="Tahoma" w:cs="Tahoma"/>
                <w:szCs w:val="20"/>
              </w:rPr>
              <w:t xml:space="preserve"> </w:t>
            </w:r>
            <w:r w:rsidR="0001713A" w:rsidRPr="00817211">
              <w:rPr>
                <w:rFonts w:ascii="Tahoma" w:hAnsi="Tahoma" w:cs="Tahoma"/>
                <w:szCs w:val="20"/>
              </w:rPr>
              <w:t>мес</w:t>
            </w:r>
            <w:r w:rsidR="00934F1E" w:rsidRPr="00817211">
              <w:rPr>
                <w:rFonts w:ascii="Tahoma" w:hAnsi="Tahoma" w:cs="Tahoma"/>
                <w:szCs w:val="2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817211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817211">
              <w:rPr>
                <w:rFonts w:ascii="Tahoma" w:hAnsi="Tahoma" w:cs="Tahoma"/>
                <w:b/>
                <w:szCs w:val="20"/>
              </w:rPr>
              <w:t xml:space="preserve">Оставшийся срок годности </w:t>
            </w:r>
          </w:p>
          <w:p w:rsidR="007611B7" w:rsidRPr="00817211" w:rsidRDefault="00A849AA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не менее </w:t>
            </w:r>
            <w:r w:rsidR="004E4F04" w:rsidRPr="00E854B7">
              <w:rPr>
                <w:rFonts w:ascii="Tahoma" w:hAnsi="Tahoma" w:cs="Tahoma"/>
                <w:b/>
                <w:szCs w:val="20"/>
              </w:rPr>
              <w:t>4</w:t>
            </w:r>
            <w:r w:rsidR="004E4F04">
              <w:rPr>
                <w:rFonts w:ascii="Tahoma" w:hAnsi="Tahoma" w:cs="Tahoma"/>
                <w:b/>
                <w:szCs w:val="20"/>
              </w:rPr>
              <w:t>2</w:t>
            </w:r>
            <w:r w:rsidR="00934F1E" w:rsidRPr="00817211">
              <w:rPr>
                <w:rFonts w:ascii="Tahoma" w:hAnsi="Tahoma" w:cs="Tahoma"/>
                <w:b/>
                <w:szCs w:val="20"/>
              </w:rPr>
              <w:t xml:space="preserve"> мес. на дату поставки</w:t>
            </w:r>
          </w:p>
        </w:tc>
      </w:tr>
      <w:tr w:rsidR="00934F1E" w:rsidRPr="00817211" w:rsidTr="00FE16EA">
        <w:trPr>
          <w:trHeight w:val="2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1E" w:rsidRPr="00817211" w:rsidRDefault="00934F1E" w:rsidP="00FE16E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1.3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1E" w:rsidRPr="00817211" w:rsidRDefault="00E02195" w:rsidP="00FE16EA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Сертификат соответствия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817211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934F1E" w:rsidRPr="00817211" w:rsidRDefault="00934F1E" w:rsidP="00FE16EA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817211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</w:tbl>
    <w:p w:rsidR="00124F55" w:rsidRPr="00817211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6523"/>
      </w:tblGrid>
      <w:tr w:rsidR="00124F55" w:rsidRPr="00817211" w:rsidTr="00984BE3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817211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817211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Начальник </w:t>
            </w:r>
            <w:r w:rsidR="00817211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FE16E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>(8482) 24-51-10</w:t>
            </w: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F55"/>
    <w:rsid w:val="00013122"/>
    <w:rsid w:val="0001713A"/>
    <w:rsid w:val="000558D8"/>
    <w:rsid w:val="000910BF"/>
    <w:rsid w:val="0012242F"/>
    <w:rsid w:val="00124F55"/>
    <w:rsid w:val="00125004"/>
    <w:rsid w:val="001C0C3F"/>
    <w:rsid w:val="001F4767"/>
    <w:rsid w:val="00256491"/>
    <w:rsid w:val="00290162"/>
    <w:rsid w:val="002F180F"/>
    <w:rsid w:val="003F43FA"/>
    <w:rsid w:val="00440093"/>
    <w:rsid w:val="004B74F0"/>
    <w:rsid w:val="004E4F04"/>
    <w:rsid w:val="004E5042"/>
    <w:rsid w:val="0056201C"/>
    <w:rsid w:val="007611B7"/>
    <w:rsid w:val="00817211"/>
    <w:rsid w:val="008403C8"/>
    <w:rsid w:val="00863E4A"/>
    <w:rsid w:val="00934F1E"/>
    <w:rsid w:val="00984BE3"/>
    <w:rsid w:val="009B7191"/>
    <w:rsid w:val="00A849AA"/>
    <w:rsid w:val="00AE26BC"/>
    <w:rsid w:val="00B8539A"/>
    <w:rsid w:val="00BE03A9"/>
    <w:rsid w:val="00C46D30"/>
    <w:rsid w:val="00C9441A"/>
    <w:rsid w:val="00D3331F"/>
    <w:rsid w:val="00DC1BD6"/>
    <w:rsid w:val="00DF1447"/>
    <w:rsid w:val="00E02195"/>
    <w:rsid w:val="00E80C75"/>
    <w:rsid w:val="00E854B7"/>
    <w:rsid w:val="00E93D4C"/>
    <w:rsid w:val="00EC0140"/>
    <w:rsid w:val="00EF0A5C"/>
    <w:rsid w:val="00F02258"/>
    <w:rsid w:val="00FE1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lyuboslavova_yl</dc:creator>
  <cp:keywords/>
  <dc:description/>
  <cp:lastModifiedBy>lyuboslavova_yl</cp:lastModifiedBy>
  <cp:revision>31</cp:revision>
  <dcterms:created xsi:type="dcterms:W3CDTF">2015-09-11T05:56:00Z</dcterms:created>
  <dcterms:modified xsi:type="dcterms:W3CDTF">2020-03-19T11:11:00Z</dcterms:modified>
</cp:coreProperties>
</file>